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7"/>
      </w:tblGrid>
      <w:tr w:rsidR="001C2941" w:rsidTr="001C2941">
        <w:tc>
          <w:tcPr>
            <w:tcW w:w="10457" w:type="dxa"/>
          </w:tcPr>
          <w:p w:rsidR="001C2941" w:rsidRDefault="001C2941" w:rsidP="001C2941">
            <w:pPr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>
                  <wp:extent cx="1024130" cy="1005842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e Action Notic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30" cy="100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941" w:rsidTr="001C2941">
        <w:tc>
          <w:tcPr>
            <w:tcW w:w="10457" w:type="dxa"/>
          </w:tcPr>
          <w:p w:rsidR="001C2941" w:rsidRPr="001C2941" w:rsidRDefault="001C2941" w:rsidP="001C294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C2941">
              <w:rPr>
                <w:rFonts w:ascii="Arial" w:hAnsi="Arial" w:cs="Arial"/>
                <w:b/>
                <w:sz w:val="56"/>
                <w:szCs w:val="52"/>
              </w:rPr>
              <w:t>FIRE ACTION NOTICE</w:t>
            </w:r>
          </w:p>
        </w:tc>
        <w:bookmarkStart w:id="0" w:name="_GoBack"/>
        <w:bookmarkEnd w:id="0"/>
      </w:tr>
      <w:tr w:rsidR="001C2941" w:rsidTr="001C2941">
        <w:tc>
          <w:tcPr>
            <w:tcW w:w="10457" w:type="dxa"/>
          </w:tcPr>
          <w:p w:rsidR="001C2941" w:rsidRPr="001C2941" w:rsidRDefault="001C2941" w:rsidP="001C2941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1C2941">
              <w:rPr>
                <w:rFonts w:ascii="Arial" w:hAnsi="Arial" w:cs="Arial"/>
                <w:b/>
                <w:sz w:val="32"/>
              </w:rPr>
              <w:t>Residents &amp; Guests</w:t>
            </w:r>
          </w:p>
        </w:tc>
      </w:tr>
      <w:tr w:rsidR="001C2941" w:rsidTr="001C2941">
        <w:tc>
          <w:tcPr>
            <w:tcW w:w="10457" w:type="dxa"/>
            <w:shd w:val="clear" w:color="auto" w:fill="0066CC"/>
          </w:tcPr>
          <w:p w:rsidR="001C2941" w:rsidRPr="001C2941" w:rsidRDefault="001C2941" w:rsidP="001C2941">
            <w:pPr>
              <w:spacing w:before="240"/>
              <w:ind w:left="357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b/>
                <w:color w:val="FFFFFF" w:themeColor="background1"/>
                <w:sz w:val="32"/>
              </w:rPr>
              <w:t>IF YOU DISCOVER A FIRE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2"/>
              </w:numPr>
              <w:spacing w:before="120"/>
              <w:ind w:left="714" w:hanging="357"/>
              <w:rPr>
                <w:rFonts w:ascii="Arial" w:hAnsi="Arial" w:cs="Arial"/>
                <w:sz w:val="24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Sound the alarm by activating a manual fire alarm call point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Leave the building by the nearest available fire exit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Go to the fire assembly point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4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Call 112 or 999 to summon the fire brigade</w:t>
            </w:r>
          </w:p>
          <w:p w:rsidR="001C2941" w:rsidRPr="001C2941" w:rsidRDefault="001C2941" w:rsidP="001C2941">
            <w:pPr>
              <w:spacing w:before="360"/>
              <w:ind w:left="357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IF YOU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HEAR THE</w:t>
            </w:r>
            <w:r w:rsidRPr="001C2941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FIRE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ALARM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2"/>
              </w:numPr>
              <w:spacing w:before="120"/>
              <w:ind w:left="714" w:hanging="357"/>
              <w:rPr>
                <w:rFonts w:ascii="Arial" w:hAnsi="Arial" w:cs="Arial"/>
                <w:sz w:val="24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Leave the building by the nearest available fire exit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2"/>
              </w:numPr>
              <w:spacing w:after="240"/>
              <w:ind w:left="714" w:hanging="357"/>
              <w:rPr>
                <w:rFonts w:ascii="Arial" w:hAnsi="Arial" w:cs="Arial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Go to the fire assembly point</w:t>
            </w:r>
          </w:p>
        </w:tc>
      </w:tr>
      <w:tr w:rsidR="001C2941" w:rsidTr="001C2941">
        <w:tc>
          <w:tcPr>
            <w:tcW w:w="10457" w:type="dxa"/>
            <w:shd w:val="clear" w:color="auto" w:fill="auto"/>
          </w:tcPr>
          <w:p w:rsidR="001C2941" w:rsidRPr="001C2941" w:rsidRDefault="001C2941" w:rsidP="001C2941">
            <w:pPr>
              <w:spacing w:before="120"/>
              <w:ind w:left="357"/>
              <w:rPr>
                <w:rFonts w:ascii="Arial" w:hAnsi="Arial" w:cs="Arial"/>
                <w:b/>
                <w:color w:val="FFFFFF" w:themeColor="background1"/>
                <w:sz w:val="12"/>
                <w:szCs w:val="2"/>
              </w:rPr>
            </w:pPr>
          </w:p>
        </w:tc>
      </w:tr>
      <w:tr w:rsidR="001C2941" w:rsidTr="001C2941">
        <w:tc>
          <w:tcPr>
            <w:tcW w:w="10457" w:type="dxa"/>
            <w:shd w:val="clear" w:color="auto" w:fill="CC0000"/>
          </w:tcPr>
          <w:p w:rsidR="001C2941" w:rsidRDefault="001C2941" w:rsidP="001C2941">
            <w:pPr>
              <w:spacing w:before="240"/>
              <w:ind w:left="357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FOR YOUR OWN SAFETY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Do not ignore the fire alarm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Do not panic or run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Do not stop to collect belongings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Do not to use the lift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Do not tackle the fire unless trained to do so</w:t>
            </w:r>
          </w:p>
          <w:p w:rsidR="001C2941" w:rsidRPr="001C2941" w:rsidRDefault="001C2941" w:rsidP="001C2941">
            <w:pPr>
              <w:pStyle w:val="ListParagraph"/>
              <w:numPr>
                <w:ilvl w:val="0"/>
                <w:numId w:val="3"/>
              </w:numPr>
              <w:spacing w:before="120" w:after="240"/>
              <w:ind w:left="714" w:hanging="357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1C2941">
              <w:rPr>
                <w:rFonts w:ascii="Arial" w:hAnsi="Arial" w:cs="Arial"/>
                <w:color w:val="FFFFFF" w:themeColor="background1"/>
                <w:sz w:val="32"/>
              </w:rPr>
              <w:t>Do not re-enter the building unless the all-clear is given</w:t>
            </w:r>
          </w:p>
        </w:tc>
      </w:tr>
      <w:tr w:rsidR="001C2941" w:rsidTr="001C2941">
        <w:trPr>
          <w:trHeight w:val="248"/>
        </w:trPr>
        <w:tc>
          <w:tcPr>
            <w:tcW w:w="10457" w:type="dxa"/>
            <w:shd w:val="clear" w:color="auto" w:fill="auto"/>
          </w:tcPr>
          <w:p w:rsidR="001C2941" w:rsidRPr="001C2941" w:rsidRDefault="001C2941" w:rsidP="001C2941">
            <w:pPr>
              <w:spacing w:before="240"/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1C2941" w:rsidTr="001C2941">
        <w:tc>
          <w:tcPr>
            <w:tcW w:w="10457" w:type="dxa"/>
            <w:shd w:val="clear" w:color="auto" w:fill="008348"/>
          </w:tcPr>
          <w:p w:rsidR="001C2941" w:rsidRDefault="001C2941" w:rsidP="001C2941">
            <w:pPr>
              <w:spacing w:before="240"/>
              <w:ind w:left="357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FIRE ASSEMBLY POINT</w:t>
            </w:r>
          </w:p>
          <w:p w:rsidR="001C2941" w:rsidRDefault="001C2941" w:rsidP="001C2941">
            <w:pPr>
              <w:spacing w:before="120" w:after="240"/>
              <w:ind w:left="357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</w:rPr>
              <w:t>Assemble in the car park at the front of the building.</w:t>
            </w:r>
          </w:p>
        </w:tc>
      </w:tr>
    </w:tbl>
    <w:p w:rsidR="00CF41E8" w:rsidRDefault="00CF41E8"/>
    <w:sectPr w:rsidR="00CF41E8" w:rsidSect="001C2941">
      <w:pgSz w:w="11907" w:h="16839"/>
      <w:pgMar w:top="720" w:right="720" w:bottom="720" w:left="720" w:header="68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44CC"/>
    <w:multiLevelType w:val="hybridMultilevel"/>
    <w:tmpl w:val="970AE6EA"/>
    <w:lvl w:ilvl="0" w:tplc="5562020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2AD9"/>
    <w:multiLevelType w:val="hybridMultilevel"/>
    <w:tmpl w:val="49ACE32E"/>
    <w:lvl w:ilvl="0" w:tplc="7A36DBC2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5554CA1"/>
    <w:multiLevelType w:val="hybridMultilevel"/>
    <w:tmpl w:val="39721656"/>
    <w:lvl w:ilvl="0" w:tplc="33DCC97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7485"/>
    <w:multiLevelType w:val="hybridMultilevel"/>
    <w:tmpl w:val="C568D5E8"/>
    <w:lvl w:ilvl="0" w:tplc="0CA6BE50">
      <w:start w:val="1"/>
      <w:numFmt w:val="bullet"/>
      <w:lvlText w:val="–"/>
      <w:lvlJc w:val="left"/>
      <w:pPr>
        <w:ind w:left="717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41"/>
    <w:rsid w:val="00085D96"/>
    <w:rsid w:val="001C2941"/>
    <w:rsid w:val="00234FC6"/>
    <w:rsid w:val="00274268"/>
    <w:rsid w:val="002E1711"/>
    <w:rsid w:val="00531701"/>
    <w:rsid w:val="00571F98"/>
    <w:rsid w:val="0058610B"/>
    <w:rsid w:val="00753150"/>
    <w:rsid w:val="0099274A"/>
    <w:rsid w:val="00BF765E"/>
    <w:rsid w:val="00CF41E8"/>
    <w:rsid w:val="00D760ED"/>
    <w:rsid w:val="00DB2E98"/>
    <w:rsid w:val="00DE1098"/>
    <w:rsid w:val="00DF2680"/>
    <w:rsid w:val="00E80CAA"/>
    <w:rsid w:val="00F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8DEA-632E-427A-9D4E-3FDE9B84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Open Sans"/>
        <w:color w:val="000000" w:themeColor="text1"/>
        <w:spacing w:val="3"/>
        <w:sz w:val="22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Firesure</dc:creator>
  <cp:keywords/>
  <dc:description/>
  <cp:lastModifiedBy>Firesure</cp:lastModifiedBy>
  <cp:revision>2</cp:revision>
  <dcterms:created xsi:type="dcterms:W3CDTF">2025-01-06T02:13:00Z</dcterms:created>
  <dcterms:modified xsi:type="dcterms:W3CDTF">2025-01-06T02:13:00Z</dcterms:modified>
</cp:coreProperties>
</file>